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4D" w:rsidRPr="00997967" w:rsidRDefault="00997967" w:rsidP="002A6B4D">
      <w:pPr>
        <w:spacing w:after="120" w:line="240" w:lineRule="auto"/>
        <w:jc w:val="center"/>
        <w:rPr>
          <w:rFonts w:asciiTheme="minorHAnsi" w:eastAsia="Times New Roman" w:hAnsiTheme="minorHAnsi" w:cstheme="minorHAnsi"/>
          <w:noProof w:val="0"/>
          <w:sz w:val="28"/>
          <w:szCs w:val="28"/>
          <w:lang w:val="en-AU"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u w:val="single"/>
          <w:lang w:eastAsia="en-GB"/>
        </w:rPr>
        <w:t xml:space="preserve">REHOMING YOUR EQUINE </w:t>
      </w:r>
    </w:p>
    <w:p w:rsidR="002A6B4D" w:rsidRPr="007976E8" w:rsidRDefault="002A6B4D" w:rsidP="002A6B4D">
      <w:pPr>
        <w:spacing w:after="120" w:line="240" w:lineRule="auto"/>
        <w:jc w:val="center"/>
        <w:rPr>
          <w:rFonts w:asciiTheme="minorHAnsi" w:eastAsia="Times New Roman" w:hAnsiTheme="minorHAnsi" w:cstheme="minorHAnsi"/>
          <w:noProof w:val="0"/>
          <w:szCs w:val="24"/>
          <w:lang w:eastAsia="en-GB"/>
        </w:rPr>
      </w:pPr>
    </w:p>
    <w:p w:rsidR="002A6B4D" w:rsidRPr="00997967" w:rsidRDefault="002A6B4D" w:rsidP="002A6B4D">
      <w:pPr>
        <w:spacing w:after="120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Phoenix is not a re-homing service for equines. Our focus is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the 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rescue of those animals most at risk or in dire circumstances in the south-west </w:t>
      </w:r>
      <w:proofErr w:type="gram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of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France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. However, we hope you find the following advice and suggestions as to what you can do to re-home your equine useful.</w:t>
      </w:r>
    </w:p>
    <w:p w:rsidR="00997967" w:rsidRDefault="00997967" w:rsidP="002A6B4D">
      <w:pPr>
        <w:spacing w:after="75" w:line="240" w:lineRule="auto"/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</w:pP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CREATE HONEST APPEALING TEXT about your equine, and include the following details:</w:t>
      </w: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a) Age, height, breed, gender, state of health.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 xml:space="preserve">b) </w:t>
      </w:r>
      <w:proofErr w:type="gram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registration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document as lodged with the IFCE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c) Information regarding vaccinations, hygiene, health check, hoof care.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d) Does your equine have any issues people should know about? Best to be honest in order to ensure his or her next home is permanent.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 xml:space="preserve">e) Can your equine be ridden? Can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they 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be lead on a halter? What is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their 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education level?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 xml:space="preserve">f) How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do they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get on with other horses?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g) Include the reason for re-homing. Potential adopters may be suspicious if no reason is given.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h) What kind of home are you looking for?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i) Include any positives and any amusing anecdotes.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j) Price, if you are selling your equine.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  <w:t>k) Don’t forget to include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your contact details: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Name, telephone number, email, postal code, viewing and transport arrangements.</w:t>
      </w:r>
    </w:p>
    <w:p w:rsidR="002A6B4D" w:rsidRPr="00997967" w:rsidRDefault="002A6B4D" w:rsidP="002A6B4D">
      <w:pPr>
        <w:spacing w:after="120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</w:p>
    <w:p w:rsidR="002A6B4D" w:rsidRPr="00997967" w:rsidRDefault="00997967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TAKE PHOTOGRAPHS</w:t>
      </w:r>
      <w:r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ab/>
        <w:t>good photos are essential</w:t>
      </w: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P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roduce at least two good photos, ideally a close up of his/her head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and 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a full body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,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standing. As animals are often difficult to photograph, do ask someone to help.</w:t>
      </w:r>
    </w:p>
    <w:p w:rsidR="002A6B4D" w:rsidRPr="00997967" w:rsidRDefault="002A6B4D" w:rsidP="002A6B4D">
      <w:pPr>
        <w:spacing w:after="120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PLACE ADVERTS</w:t>
      </w:r>
      <w:r w:rsid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ab/>
      </w: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you should now be ready to contact some of the following links:</w:t>
      </w:r>
    </w:p>
    <w:p w:rsidR="00997967" w:rsidRDefault="00997967" w:rsidP="002A6B4D">
      <w:pPr>
        <w:spacing w:after="75" w:line="240" w:lineRule="auto"/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</w:pPr>
    </w:p>
    <w:p w:rsidR="002A6B4D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If you’re not a Facebook user, it’s well worth creating an account. There are groups that you can join where members support one another. We have listed some within our region </w:t>
      </w:r>
      <w:r w:rsid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of 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Nouvelle-Aquitaine.</w:t>
      </w:r>
    </w:p>
    <w:p w:rsidR="00997967" w:rsidRDefault="00997967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</w:p>
    <w:p w:rsidR="00997967" w:rsidRPr="00997967" w:rsidRDefault="00997967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color w:val="0000FF"/>
          <w:sz w:val="28"/>
          <w:szCs w:val="28"/>
          <w:lang w:eastAsia="en-GB"/>
        </w:rPr>
      </w:pPr>
      <w:proofErr w:type="spellStart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lastRenderedPageBreak/>
        <w:t>Eymet</w:t>
      </w:r>
      <w:proofErr w:type="spellEnd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Guide Petites </w:t>
      </w:r>
      <w:proofErr w:type="spellStart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Annonces</w:t>
      </w:r>
      <w:proofErr w:type="spellEnd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:</w:t>
      </w:r>
      <w:r w:rsidRPr="00997967">
        <w:rPr>
          <w:rFonts w:asciiTheme="minorHAnsi" w:eastAsia="Times New Roman" w:hAnsiTheme="minorHAnsi" w:cstheme="minorHAnsi"/>
          <w:noProof w:val="0"/>
          <w:color w:val="000000"/>
          <w:sz w:val="28"/>
          <w:szCs w:val="28"/>
          <w:lang w:eastAsia="en-GB"/>
        </w:rPr>
        <w:t xml:space="preserve"> </w:t>
      </w:r>
      <w:hyperlink r:id="rId6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https://www.facebook.com/groups/1606000392991160/</w:t>
        </w:r>
      </w:hyperlink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color w:val="0000FF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Horses south west France:</w:t>
      </w:r>
      <w:r w:rsidRPr="00997967">
        <w:rPr>
          <w:rFonts w:asciiTheme="minorHAnsi" w:eastAsia="Times New Roman" w:hAnsiTheme="minorHAnsi" w:cstheme="minorHAnsi"/>
          <w:noProof w:val="0"/>
          <w:color w:val="000000"/>
          <w:sz w:val="28"/>
          <w:szCs w:val="28"/>
          <w:lang w:eastAsia="en-GB"/>
        </w:rPr>
        <w:t xml:space="preserve"> </w:t>
      </w:r>
      <w:hyperlink r:id="rId7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https://www.facebook.com/groups/662190257127516</w:t>
        </w:r>
      </w:hyperlink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color w:val="0000FF"/>
          <w:sz w:val="28"/>
          <w:szCs w:val="28"/>
          <w:lang w:eastAsia="en-GB"/>
        </w:rPr>
      </w:pPr>
      <w:proofErr w:type="spellStart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Societe</w:t>
      </w:r>
      <w:proofErr w:type="spellEnd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</w:t>
      </w:r>
      <w:proofErr w:type="spellStart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Protectrice</w:t>
      </w:r>
      <w:proofErr w:type="spellEnd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de</w:t>
      </w:r>
      <w:r w:rsid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s</w:t>
      </w:r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</w:t>
      </w:r>
      <w:proofErr w:type="spellStart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Animaux</w:t>
      </w:r>
      <w:proofErr w:type="spellEnd"/>
      <w:r w:rsid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(SPA)</w:t>
      </w:r>
      <w:r w:rsidRPr="00997967">
        <w:rPr>
          <w:rFonts w:asciiTheme="minorHAnsi" w:eastAsia="Times New Roman" w:hAnsiTheme="minorHAnsi" w:cstheme="minorHAnsi"/>
          <w:noProof w:val="0"/>
          <w:color w:val="000000"/>
          <w:sz w:val="28"/>
          <w:szCs w:val="28"/>
          <w:lang w:eastAsia="en-GB"/>
        </w:rPr>
        <w:t xml:space="preserve">:  </w:t>
      </w:r>
      <w:hyperlink r:id="rId8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http://www.la-spa.fr/adopter-animaux</w:t>
        </w:r>
      </w:hyperlink>
    </w:p>
    <w:p w:rsid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Pony </w:t>
      </w:r>
      <w:r w:rsid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and Horse Products </w:t>
      </w:r>
      <w:proofErr w:type="gramStart"/>
      <w:r w:rsid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For</w:t>
      </w:r>
      <w:proofErr w:type="gramEnd"/>
      <w:r w:rsid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Sale and w</w:t>
      </w:r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anted:</w:t>
      </w:r>
      <w:r w:rsid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</w:t>
      </w: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color w:val="0000FF"/>
          <w:sz w:val="28"/>
          <w:szCs w:val="28"/>
          <w:lang w:eastAsia="en-GB"/>
        </w:rPr>
      </w:pPr>
      <w:hyperlink r:id="rId9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https://www.facebook.com/groups/144985152351879/</w:t>
        </w:r>
      </w:hyperlink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Pets for sale/wanted/free around the Poitou-Charentes: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hyperlink r:id="rId10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https://www.facebook.com/groups/272861902821819/</w:t>
        </w:r>
      </w:hyperlink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Aquitaine Animals free/for sale/ looking for a home: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hyperlink r:id="rId11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http://www.facebook.com/groups/146237452144205/</w:t>
        </w:r>
      </w:hyperlink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color w:val="0000FF"/>
          <w:sz w:val="28"/>
          <w:szCs w:val="28"/>
          <w:lang w:eastAsia="en-GB"/>
        </w:rPr>
      </w:pPr>
      <w:proofErr w:type="spellStart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>Gers</w:t>
      </w:r>
      <w:proofErr w:type="spellEnd"/>
      <w:r w:rsidRPr="00997967">
        <w:rPr>
          <w:rFonts w:asciiTheme="minorHAnsi" w:eastAsia="Times New Roman" w:hAnsiTheme="minorHAnsi" w:cstheme="minorHAnsi"/>
          <w:b/>
          <w:bCs/>
          <w:noProof w:val="0"/>
          <w:color w:val="000000"/>
          <w:sz w:val="28"/>
          <w:szCs w:val="28"/>
          <w:lang w:eastAsia="en-GB"/>
        </w:rPr>
        <w:t xml:space="preserve"> English speaking community:</w:t>
      </w:r>
      <w:r w:rsidRPr="00997967">
        <w:rPr>
          <w:rFonts w:asciiTheme="minorHAnsi" w:eastAsia="Times New Roman" w:hAnsiTheme="minorHAnsi" w:cstheme="minorHAnsi"/>
          <w:noProof w:val="0"/>
          <w:color w:val="000000"/>
          <w:sz w:val="28"/>
          <w:szCs w:val="28"/>
          <w:lang w:eastAsia="en-GB"/>
        </w:rPr>
        <w:t xml:space="preserve"> </w:t>
      </w:r>
      <w:hyperlink r:id="rId12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https://www.facebook.com/groups/356188021155012/</w:t>
        </w:r>
      </w:hyperlink>
    </w:p>
    <w:p w:rsidR="00997967" w:rsidRDefault="00997967" w:rsidP="002A6B4D">
      <w:pPr>
        <w:spacing w:after="75" w:line="240" w:lineRule="auto"/>
        <w:rPr>
          <w:sz w:val="28"/>
          <w:szCs w:val="28"/>
        </w:rPr>
      </w:pP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hyperlink r:id="rId13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Hope Association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may be able to help you, by posting your advert.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14" w:tgtFrame="_blank" w:history="1">
        <w:proofErr w:type="spell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Angloinfo</w:t>
        </w:r>
        <w:proofErr w:type="spellEnd"/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 register/sign </w:t>
      </w:r>
      <w:proofErr w:type="gram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in,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post your ad in the Classified section.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15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 xml:space="preserve">The </w:t>
        </w:r>
        <w:proofErr w:type="spell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Dronne</w:t>
        </w:r>
        <w:proofErr w:type="spellEnd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 xml:space="preserve"> Valley Network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circulates information and advertises locally.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16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French Entrée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register/sign in, post your advert in Free Classified ads.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17" w:tgtFrame="_blank" w:history="1">
        <w:proofErr w:type="gram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Complete France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register/sign in, click community forum.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18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Group47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 register/sign </w:t>
      </w:r>
      <w:proofErr w:type="gram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in,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post your advert in the Animals Seeking Good Homes.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19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Survive France Network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register/sign in, create a new Forum topic.</w:t>
      </w: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hyperlink r:id="rId20" w:tgtFrame="_blank" w:history="1">
        <w:proofErr w:type="gram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LAARF</w:t>
        </w:r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 </w:t>
        </w:r>
        <w:proofErr w:type="spell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Adoptez-moi</w:t>
        </w:r>
        <w:proofErr w:type="spellEnd"/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animal re-homing.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21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 xml:space="preserve">Pets </w:t>
        </w:r>
        <w:proofErr w:type="spell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Etc</w:t>
        </w:r>
        <w:proofErr w:type="spellEnd"/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local to Poitou-Charentes.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22" w:tgtFrame="_blank" w:history="1"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Aquitaine Animals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local to Aquitaine.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23" w:tgtFrame="_blank" w:history="1">
        <w:proofErr w:type="gram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Hobos in France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Animal Re-homing.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24" w:tgtFrame="_blank" w:history="1">
        <w:proofErr w:type="gram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Survive France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discussion group.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br/>
      </w:r>
      <w:hyperlink r:id="rId25" w:tgtFrame="_blank" w:history="1">
        <w:proofErr w:type="gramStart"/>
        <w:r w:rsidRPr="00997967">
          <w:rPr>
            <w:rFonts w:asciiTheme="minorHAnsi" w:eastAsia="Times New Roman" w:hAnsiTheme="minorHAnsi" w:cstheme="minorHAnsi"/>
            <w:b/>
            <w:bCs/>
            <w:noProof w:val="0"/>
            <w:color w:val="0000FF"/>
            <w:sz w:val="28"/>
            <w:szCs w:val="28"/>
            <w:u w:val="single"/>
            <w:lang w:eastAsia="en-GB"/>
          </w:rPr>
          <w:t>French Focus Friends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discussion group.</w:t>
      </w:r>
      <w:proofErr w:type="gramEnd"/>
    </w:p>
    <w:p w:rsidR="002A6B4D" w:rsidRPr="00997967" w:rsidRDefault="002A6B4D" w:rsidP="002A6B4D">
      <w:pPr>
        <w:spacing w:after="120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CREATE A POSTER</w:t>
      </w: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Using your text and photos create colourful posters and display them in your local areas.</w:t>
      </w:r>
    </w:p>
    <w:p w:rsidR="00997967" w:rsidRDefault="00997967" w:rsidP="002A6B4D">
      <w:pPr>
        <w:spacing w:after="75" w:line="240" w:lineRule="auto"/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</w:pPr>
    </w:p>
    <w:p w:rsidR="002A6B4D" w:rsidRPr="00997967" w:rsidRDefault="002A6B4D" w:rsidP="002A6B4D">
      <w:pPr>
        <w:spacing w:after="75" w:line="240" w:lineRule="auto"/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</w:pP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CHANGE OF OWNERSHIP</w:t>
      </w:r>
    </w:p>
    <w:p w:rsidR="00131D07" w:rsidRPr="00997967" w:rsidRDefault="002A6B4D" w:rsidP="00997967">
      <w:pPr>
        <w:spacing w:after="75" w:line="240" w:lineRule="auto"/>
        <w:rPr>
          <w:sz w:val="28"/>
          <w:szCs w:val="28"/>
        </w:rPr>
      </w:pP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Once you have found a new owner for your horse, </w:t>
      </w: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you and the purchaser</w:t>
      </w:r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are required by French law to register the change of ownership with the</w:t>
      </w:r>
      <w:proofErr w:type="gramStart"/>
      <w:r w:rsidRPr="00997967">
        <w:rPr>
          <w:rFonts w:asciiTheme="minorHAnsi" w:eastAsia="Times New Roman" w:hAnsiTheme="minorHAnsi" w:cstheme="minorHAnsi"/>
          <w:b/>
          <w:bCs/>
          <w:noProof w:val="0"/>
          <w:sz w:val="28"/>
          <w:szCs w:val="28"/>
          <w:lang w:eastAsia="en-GB"/>
        </w:rPr>
        <w:t>  IFCE</w:t>
      </w:r>
      <w:proofErr w:type="gram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(</w:t>
      </w:r>
      <w:proofErr w:type="spell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Institut</w:t>
      </w:r>
      <w:proofErr w:type="spell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</w:t>
      </w:r>
      <w:proofErr w:type="spell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Francais</w:t>
      </w:r>
      <w:proofErr w:type="spell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 du Cheval et de </w:t>
      </w:r>
      <w:proofErr w:type="spell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L’Aquitation</w:t>
      </w:r>
      <w:proofErr w:type="spellEnd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).  Details of the procedure are available on their website</w:t>
      </w:r>
      <w:proofErr w:type="gramStart"/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 xml:space="preserve">  </w:t>
      </w:r>
      <w:proofErr w:type="gramEnd"/>
      <w:hyperlink r:id="rId26" w:tgtFrame="_blank" w:history="1">
        <w:r w:rsidRPr="00997967">
          <w:rPr>
            <w:rFonts w:asciiTheme="minorHAnsi" w:eastAsia="Times New Roman" w:hAnsiTheme="minorHAnsi" w:cstheme="minorHAnsi"/>
            <w:noProof w:val="0"/>
            <w:color w:val="0000FF"/>
            <w:sz w:val="28"/>
            <w:szCs w:val="28"/>
            <w:u w:val="single"/>
            <w:lang w:eastAsia="en-GB"/>
          </w:rPr>
          <w:t>http://www.ifce.fr/</w:t>
        </w:r>
      </w:hyperlink>
      <w:r w:rsidRPr="00997967">
        <w:rPr>
          <w:rFonts w:asciiTheme="minorHAnsi" w:eastAsia="Times New Roman" w:hAnsiTheme="minorHAnsi" w:cstheme="minorHAnsi"/>
          <w:noProof w:val="0"/>
          <w:sz w:val="28"/>
          <w:szCs w:val="28"/>
          <w:lang w:eastAsia="en-GB"/>
        </w:rPr>
        <w:t> </w:t>
      </w:r>
      <w:bookmarkStart w:id="0" w:name="_GoBack"/>
      <w:bookmarkEnd w:id="0"/>
    </w:p>
    <w:sectPr w:rsidR="00131D07" w:rsidRPr="0099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233F"/>
    <w:multiLevelType w:val="hybridMultilevel"/>
    <w:tmpl w:val="C1AEA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4D"/>
    <w:rsid w:val="00131D07"/>
    <w:rsid w:val="002A6B4D"/>
    <w:rsid w:val="00997967"/>
    <w:rsid w:val="00A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D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D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spa.fr/adopter-animaux" TargetMode="External"/><Relationship Id="rId13" Type="http://schemas.openxmlformats.org/officeDocument/2006/relationships/hyperlink" Target="http://hopeassoc.org/" TargetMode="External"/><Relationship Id="rId18" Type="http://schemas.openxmlformats.org/officeDocument/2006/relationships/hyperlink" Target="http://www.group47.org/" TargetMode="External"/><Relationship Id="rId26" Type="http://schemas.openxmlformats.org/officeDocument/2006/relationships/hyperlink" Target="http://www.ifce.f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groups/272861902821819/" TargetMode="External"/><Relationship Id="rId7" Type="http://schemas.openxmlformats.org/officeDocument/2006/relationships/hyperlink" Target="https://www.facebook.com/groups/662190257127516" TargetMode="External"/><Relationship Id="rId12" Type="http://schemas.openxmlformats.org/officeDocument/2006/relationships/hyperlink" Target="https://www.facebook.com/groups/356188021155012/" TargetMode="External"/><Relationship Id="rId17" Type="http://schemas.openxmlformats.org/officeDocument/2006/relationships/hyperlink" Target="http://www.completefrance.com/home" TargetMode="External"/><Relationship Id="rId25" Type="http://schemas.openxmlformats.org/officeDocument/2006/relationships/hyperlink" Target="https://www.facebook.com/groups/frenchfoc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nchentree.com/" TargetMode="External"/><Relationship Id="rId20" Type="http://schemas.openxmlformats.org/officeDocument/2006/relationships/hyperlink" Target="https://www.facebook.com/groups/7728506193932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606000392991160/" TargetMode="External"/><Relationship Id="rId11" Type="http://schemas.openxmlformats.org/officeDocument/2006/relationships/hyperlink" Target="http://www.facebook.com/groups/146237452144205/" TargetMode="External"/><Relationship Id="rId24" Type="http://schemas.openxmlformats.org/officeDocument/2006/relationships/hyperlink" Target="https://www.facebook.com/groups/sfnfr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thedronnevalleynetwork/" TargetMode="External"/><Relationship Id="rId23" Type="http://schemas.openxmlformats.org/officeDocument/2006/relationships/hyperlink" Target="https://www.facebook.com/hifforumanimalrehom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groups/272861902821819/" TargetMode="External"/><Relationship Id="rId19" Type="http://schemas.openxmlformats.org/officeDocument/2006/relationships/hyperlink" Target="http://www.survive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44985152351879/" TargetMode="External"/><Relationship Id="rId14" Type="http://schemas.openxmlformats.org/officeDocument/2006/relationships/hyperlink" Target="https://www.angloinfo.com/france" TargetMode="External"/><Relationship Id="rId22" Type="http://schemas.openxmlformats.org/officeDocument/2006/relationships/hyperlink" Target="https://www.facebook.com/groups/14623745214420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2</cp:revision>
  <dcterms:created xsi:type="dcterms:W3CDTF">2023-11-20T18:17:00Z</dcterms:created>
  <dcterms:modified xsi:type="dcterms:W3CDTF">2023-11-20T18:25:00Z</dcterms:modified>
</cp:coreProperties>
</file>